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651" w:rsidRDefault="00014651" w:rsidP="000146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4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651" w:rsidRDefault="00014651" w:rsidP="000146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14651" w:rsidRDefault="00014651" w:rsidP="000146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14651" w:rsidRDefault="00014651" w:rsidP="000146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14651" w:rsidRDefault="00014651" w:rsidP="000146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14651" w:rsidRDefault="00014651" w:rsidP="00014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328</w:t>
      </w:r>
    </w:p>
    <w:p w:rsidR="00014651" w:rsidRDefault="00014651" w:rsidP="00014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2FA3">
        <w:rPr>
          <w:rFonts w:ascii="Times New Roman" w:hAnsi="Times New Roman" w:cs="Times New Roman"/>
          <w:b/>
          <w:sz w:val="28"/>
          <w:szCs w:val="28"/>
          <w:lang w:val="uk-UA"/>
        </w:rPr>
        <w:t>Постнікову</w:t>
      </w:r>
      <w:proofErr w:type="spellEnd"/>
      <w:r w:rsidR="00562F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62FA3">
        <w:rPr>
          <w:rFonts w:ascii="Times New Roman" w:hAnsi="Times New Roman" w:cs="Times New Roman"/>
          <w:sz w:val="28"/>
          <w:szCs w:val="28"/>
          <w:lang w:val="uk-UA"/>
        </w:rPr>
        <w:t>Постнікову</w:t>
      </w:r>
      <w:proofErr w:type="spellEnd"/>
      <w:r w:rsidR="00562FA3">
        <w:rPr>
          <w:rFonts w:ascii="Times New Roman" w:hAnsi="Times New Roman" w:cs="Times New Roman"/>
          <w:sz w:val="28"/>
          <w:szCs w:val="28"/>
          <w:lang w:val="uk-UA"/>
        </w:rPr>
        <w:t xml:space="preserve"> Богдану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62FA3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62FA3">
        <w:rPr>
          <w:rFonts w:ascii="Times New Roman" w:hAnsi="Times New Roman" w:cs="Times New Roman"/>
          <w:sz w:val="26"/>
          <w:szCs w:val="26"/>
          <w:lang w:val="uk-UA"/>
        </w:rPr>
        <w:t>Першотравнева 61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322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49D7" w:rsidRPr="00456E6B" w:rsidRDefault="00A710B4" w:rsidP="009949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49D7">
        <w:rPr>
          <w:rFonts w:ascii="Times New Roman" w:hAnsi="Times New Roman" w:cs="Times New Roman"/>
          <w:sz w:val="28"/>
          <w:szCs w:val="28"/>
          <w:lang w:val="uk-UA"/>
        </w:rPr>
        <w:t>Постнікову</w:t>
      </w:r>
      <w:proofErr w:type="spellEnd"/>
      <w:r w:rsidR="009949D7">
        <w:rPr>
          <w:rFonts w:ascii="Times New Roman" w:hAnsi="Times New Roman" w:cs="Times New Roman"/>
          <w:sz w:val="28"/>
          <w:szCs w:val="28"/>
          <w:lang w:val="uk-UA"/>
        </w:rPr>
        <w:t xml:space="preserve"> Богдану Васильовичу земельну ділянку</w:t>
      </w:r>
      <w:bookmarkStart w:id="0" w:name="_GoBack"/>
      <w:bookmarkEnd w:id="0"/>
      <w:r w:rsidR="00994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49D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949D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949D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49D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949D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949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49D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949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949D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949D7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9949D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49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49D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949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949D7">
        <w:rPr>
          <w:rFonts w:ascii="Times New Roman" w:hAnsi="Times New Roman" w:cs="Times New Roman"/>
          <w:sz w:val="26"/>
          <w:szCs w:val="26"/>
          <w:lang w:val="uk-UA"/>
        </w:rPr>
        <w:t>Першотравнева 61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49D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949D7" w:rsidRDefault="009949D7" w:rsidP="009949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0523483800:04:003:0322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651" w:rsidRPr="00A710B4" w:rsidRDefault="00014651" w:rsidP="000146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014651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EBE" w:rsidRDefault="00C53EBE" w:rsidP="00CC5541">
      <w:pPr>
        <w:spacing w:after="0" w:line="240" w:lineRule="auto"/>
      </w:pPr>
      <w:r>
        <w:separator/>
      </w:r>
    </w:p>
  </w:endnote>
  <w:endnote w:type="continuationSeparator" w:id="0">
    <w:p w:rsidR="00C53EBE" w:rsidRDefault="00C53EB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EBE" w:rsidRDefault="00C53EBE" w:rsidP="00CC5541">
      <w:pPr>
        <w:spacing w:after="0" w:line="240" w:lineRule="auto"/>
      </w:pPr>
      <w:r>
        <w:separator/>
      </w:r>
    </w:p>
  </w:footnote>
  <w:footnote w:type="continuationSeparator" w:id="0">
    <w:p w:rsidR="00C53EBE" w:rsidRDefault="00C53EB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4651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92C25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16E0B"/>
    <w:rsid w:val="0052391A"/>
    <w:rsid w:val="00527C8F"/>
    <w:rsid w:val="00544EF2"/>
    <w:rsid w:val="005462F1"/>
    <w:rsid w:val="0055185C"/>
    <w:rsid w:val="0056018F"/>
    <w:rsid w:val="00562FA3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49D7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3EBE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2A58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EF4EC8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A8B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13523-8F76-4F49-B78C-3CE5C5920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2024-03-06T13:51:00Z</dcterms:created>
  <dcterms:modified xsi:type="dcterms:W3CDTF">2024-03-19T12:07:00Z</dcterms:modified>
</cp:coreProperties>
</file>